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1D" w:rsidRDefault="006C72FA" w:rsidP="00950DE4">
      <w:pPr>
        <w:spacing w:after="0"/>
        <w:rPr>
          <w:rFonts w:ascii="Calibri" w:hAnsi="Calibri" w:cs="Segoe UI"/>
          <w:b/>
          <w:sz w:val="20"/>
          <w:szCs w:val="20"/>
        </w:rPr>
      </w:pPr>
      <w:r>
        <w:rPr>
          <w:rFonts w:ascii="Calibri" w:hAnsi="Calibri" w:cs="Segoe UI"/>
          <w:b/>
          <w:sz w:val="20"/>
          <w:szCs w:val="20"/>
        </w:rPr>
        <w:t xml:space="preserve">TI/  </w:t>
      </w:r>
      <w:r w:rsidR="00CF6D2D">
        <w:rPr>
          <w:rFonts w:ascii="Calibri" w:hAnsi="Calibri" w:cs="Segoe UI"/>
          <w:b/>
          <w:sz w:val="20"/>
          <w:szCs w:val="20"/>
        </w:rPr>
        <w:t>4</w:t>
      </w:r>
      <w:bookmarkStart w:id="0" w:name="_GoBack"/>
      <w:bookmarkEnd w:id="0"/>
      <w:r>
        <w:rPr>
          <w:rFonts w:ascii="Calibri" w:hAnsi="Calibri" w:cs="Segoe UI"/>
          <w:b/>
          <w:sz w:val="20"/>
          <w:szCs w:val="20"/>
        </w:rPr>
        <w:t xml:space="preserve"> </w:t>
      </w:r>
      <w:r w:rsidR="00AD3B01">
        <w:rPr>
          <w:rFonts w:ascii="Calibri" w:hAnsi="Calibri" w:cs="Segoe UI"/>
          <w:b/>
          <w:sz w:val="20"/>
          <w:szCs w:val="20"/>
        </w:rPr>
        <w:t>/</w:t>
      </w:r>
      <w:r>
        <w:rPr>
          <w:rFonts w:ascii="Calibri" w:hAnsi="Calibri" w:cs="Segoe UI"/>
          <w:b/>
          <w:sz w:val="20"/>
          <w:szCs w:val="20"/>
        </w:rPr>
        <w:t>2018</w:t>
      </w:r>
      <w:r w:rsidR="00AD4D1D">
        <w:rPr>
          <w:rFonts w:ascii="Calibri" w:hAnsi="Calibri" w:cs="Segoe UI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Segoe UI"/>
          <w:b/>
          <w:sz w:val="20"/>
          <w:szCs w:val="20"/>
        </w:rPr>
        <w:t xml:space="preserve">                     Załącznik 2</w:t>
      </w:r>
    </w:p>
    <w:p w:rsidR="00950DE4" w:rsidRPr="00950DE4" w:rsidRDefault="00950DE4" w:rsidP="00950DE4">
      <w:pPr>
        <w:spacing w:after="0"/>
        <w:rPr>
          <w:rFonts w:ascii="Calibri" w:hAnsi="Calibri" w:cs="Segoe UI"/>
          <w:b/>
          <w:sz w:val="20"/>
          <w:szCs w:val="20"/>
        </w:rPr>
      </w:pPr>
      <w:r w:rsidRPr="00950DE4">
        <w:rPr>
          <w:rFonts w:ascii="Calibri" w:hAnsi="Calibri" w:cs="Segoe UI"/>
          <w:b/>
          <w:sz w:val="20"/>
          <w:szCs w:val="20"/>
        </w:rPr>
        <w:t>OŚWIADCZENIE O BRAKU PODSTAW DO WYKLUCZENIA / I SPEŁNIENIA WARUNKÓW UDZIAŁU W POSTĘPOWANIU</w:t>
      </w:r>
    </w:p>
    <w:p w:rsidR="00950DE4" w:rsidRDefault="00950DE4" w:rsidP="00950DE4">
      <w:pPr>
        <w:spacing w:after="0"/>
        <w:rPr>
          <w:rFonts w:ascii="Arial" w:hAnsi="Arial" w:cs="Arial"/>
          <w:b/>
          <w:sz w:val="20"/>
          <w:szCs w:val="20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72FA" w:rsidRPr="002A0520" w:rsidRDefault="00F014B6" w:rsidP="006C72FA">
      <w:pPr>
        <w:tabs>
          <w:tab w:val="left" w:pos="567"/>
        </w:tabs>
        <w:jc w:val="center"/>
        <w:rPr>
          <w:b/>
          <w:bCs/>
          <w:color w:val="000000" w:themeColor="text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AD3B01" w:rsidRPr="00AD3B01">
        <w:rPr>
          <w:rFonts w:cstheme="minorHAnsi"/>
          <w:b/>
          <w:i/>
          <w:sz w:val="26"/>
          <w:szCs w:val="26"/>
        </w:rPr>
        <w:t xml:space="preserve"> </w:t>
      </w:r>
      <w:r w:rsidR="006C72FA" w:rsidRPr="002A0520">
        <w:rPr>
          <w:b/>
          <w:bCs/>
          <w:color w:val="000000" w:themeColor="text1"/>
        </w:rPr>
        <w:t>Dostawa, instalacja i uruchomienie urządzenia do ciśnieniowego nasycania struktur porowatych ciekłymi metalami</w:t>
      </w:r>
    </w:p>
    <w:p w:rsidR="00D409DE" w:rsidRDefault="008A2A08" w:rsidP="006C72FA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C4059">
        <w:rPr>
          <w:rFonts w:ascii="Arial" w:hAnsi="Arial" w:cs="Arial"/>
          <w:sz w:val="21"/>
          <w:szCs w:val="21"/>
        </w:rPr>
        <w:t>Instytut Metali Nieżelaznych w Gliwicach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0ED4" w:rsidRPr="008560CF" w:rsidRDefault="008F0ED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23551">
      <w:footerReference w:type="default" r:id="rId8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B3C" w:rsidRDefault="00F64B3C" w:rsidP="0038231F">
      <w:pPr>
        <w:spacing w:after="0" w:line="240" w:lineRule="auto"/>
      </w:pPr>
      <w:r>
        <w:separator/>
      </w:r>
    </w:p>
  </w:endnote>
  <w:endnote w:type="continuationSeparator" w:id="0">
    <w:p w:rsidR="00F64B3C" w:rsidRDefault="00F64B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0253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6D2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B3C" w:rsidRDefault="00F64B3C" w:rsidP="0038231F">
      <w:pPr>
        <w:spacing w:after="0" w:line="240" w:lineRule="auto"/>
      </w:pPr>
      <w:r>
        <w:separator/>
      </w:r>
    </w:p>
  </w:footnote>
  <w:footnote w:type="continuationSeparator" w:id="0">
    <w:p w:rsidR="00F64B3C" w:rsidRDefault="00F64B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0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5916"/>
    <w:rsid w:val="002167D3"/>
    <w:rsid w:val="0024732C"/>
    <w:rsid w:val="0025263C"/>
    <w:rsid w:val="0025358A"/>
    <w:rsid w:val="00255142"/>
    <w:rsid w:val="00267089"/>
    <w:rsid w:val="0027560C"/>
    <w:rsid w:val="00287BCD"/>
    <w:rsid w:val="00290661"/>
    <w:rsid w:val="002C42F8"/>
    <w:rsid w:val="002C4948"/>
    <w:rsid w:val="002C764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B6C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8A5"/>
    <w:rsid w:val="00584894"/>
    <w:rsid w:val="005A73FB"/>
    <w:rsid w:val="005C4059"/>
    <w:rsid w:val="005E176A"/>
    <w:rsid w:val="006440B0"/>
    <w:rsid w:val="0064500B"/>
    <w:rsid w:val="00661B3E"/>
    <w:rsid w:val="00677C66"/>
    <w:rsid w:val="00687919"/>
    <w:rsid w:val="00692DF3"/>
    <w:rsid w:val="006A52B6"/>
    <w:rsid w:val="006C72FA"/>
    <w:rsid w:val="006E16A6"/>
    <w:rsid w:val="006F3D32"/>
    <w:rsid w:val="007118F0"/>
    <w:rsid w:val="00721A05"/>
    <w:rsid w:val="00746532"/>
    <w:rsid w:val="007530E5"/>
    <w:rsid w:val="007840F2"/>
    <w:rsid w:val="00786DB1"/>
    <w:rsid w:val="007936D6"/>
    <w:rsid w:val="0079713A"/>
    <w:rsid w:val="007E25BD"/>
    <w:rsid w:val="007E2F69"/>
    <w:rsid w:val="00804F07"/>
    <w:rsid w:val="008178A9"/>
    <w:rsid w:val="00830AB1"/>
    <w:rsid w:val="0084469A"/>
    <w:rsid w:val="008459E9"/>
    <w:rsid w:val="008560CF"/>
    <w:rsid w:val="00874044"/>
    <w:rsid w:val="00875011"/>
    <w:rsid w:val="00892E48"/>
    <w:rsid w:val="008A2A08"/>
    <w:rsid w:val="008A5BE7"/>
    <w:rsid w:val="008C6DF8"/>
    <w:rsid w:val="008D0487"/>
    <w:rsid w:val="008D5534"/>
    <w:rsid w:val="008E3274"/>
    <w:rsid w:val="008F0ED4"/>
    <w:rsid w:val="008F3818"/>
    <w:rsid w:val="009129F3"/>
    <w:rsid w:val="00920F98"/>
    <w:rsid w:val="009301A2"/>
    <w:rsid w:val="009375EB"/>
    <w:rsid w:val="009469C7"/>
    <w:rsid w:val="00950DE4"/>
    <w:rsid w:val="00956C26"/>
    <w:rsid w:val="00975C49"/>
    <w:rsid w:val="009A397D"/>
    <w:rsid w:val="009B4FDE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3B01"/>
    <w:rsid w:val="00AD4D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23551"/>
    <w:rsid w:val="00C4103F"/>
    <w:rsid w:val="00C456FB"/>
    <w:rsid w:val="00C57DEB"/>
    <w:rsid w:val="00C75633"/>
    <w:rsid w:val="00CA5F28"/>
    <w:rsid w:val="00CC4756"/>
    <w:rsid w:val="00CC6896"/>
    <w:rsid w:val="00CD5FC3"/>
    <w:rsid w:val="00CE6400"/>
    <w:rsid w:val="00CF4A74"/>
    <w:rsid w:val="00CF6D2D"/>
    <w:rsid w:val="00D34D9A"/>
    <w:rsid w:val="00D409DE"/>
    <w:rsid w:val="00D42C9B"/>
    <w:rsid w:val="00D47D38"/>
    <w:rsid w:val="00D5606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27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4B3C"/>
    <w:rsid w:val="00FB7965"/>
    <w:rsid w:val="00FC0667"/>
    <w:rsid w:val="00FC2160"/>
    <w:rsid w:val="00FC380D"/>
    <w:rsid w:val="00FC4DD5"/>
    <w:rsid w:val="00FD5E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3219-BBCD-4E68-BEED-751C09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8002C-1D4C-43EB-8381-964815ED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Pańczyk</cp:lastModifiedBy>
  <cp:revision>5</cp:revision>
  <cp:lastPrinted>2016-07-26T08:32:00Z</cp:lastPrinted>
  <dcterms:created xsi:type="dcterms:W3CDTF">2018-01-11T10:41:00Z</dcterms:created>
  <dcterms:modified xsi:type="dcterms:W3CDTF">2018-01-11T11:26:00Z</dcterms:modified>
</cp:coreProperties>
</file>